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457A8">
      <w:pPr>
        <w:spacing w:line="600" w:lineRule="exact"/>
        <w:jc w:val="left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附件2：</w:t>
      </w:r>
    </w:p>
    <w:p w14:paraId="255FB8F6">
      <w:pPr>
        <w:spacing w:line="600" w:lineRule="exact"/>
        <w:jc w:val="center"/>
        <w:rPr>
          <w:rFonts w:hint="eastAsia" w:ascii="宋体" w:hAnsi="宋体" w:eastAsia="宋体" w:cs="宋体"/>
          <w:b/>
          <w:bCs/>
          <w:kern w:val="2"/>
          <w:sz w:val="44"/>
          <w:szCs w:val="44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/>
        </w:rPr>
        <w:t>2026</w:t>
      </w:r>
      <w:r>
        <w:rPr>
          <w:rFonts w:hint="eastAsia" w:ascii="宋体" w:hAnsi="宋体" w:eastAsia="宋体" w:cs="宋体"/>
          <w:b/>
          <w:bCs/>
          <w:color w:val="auto"/>
          <w:kern w:val="2"/>
          <w:sz w:val="44"/>
          <w:szCs w:val="44"/>
          <w:lang w:eastAsia="zh-CN"/>
        </w:rPr>
        <w:t>（第二十三届）中国国际化工展览会</w:t>
      </w:r>
    </w:p>
    <w:p w14:paraId="38DEA8BC">
      <w:pPr>
        <w:spacing w:line="600" w:lineRule="exact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44"/>
          <w:szCs w:val="44"/>
        </w:rPr>
        <w:t>同期活动</w:t>
      </w:r>
      <w:bookmarkEnd w:id="0"/>
    </w:p>
    <w:p w14:paraId="18429CAE">
      <w:pPr>
        <w:pStyle w:val="3"/>
        <w:widowControl/>
        <w:kinsoku w:val="0"/>
        <w:autoSpaceDE w:val="0"/>
        <w:autoSpaceDN w:val="0"/>
        <w:adjustRightInd w:val="0"/>
        <w:snapToGrid w:val="0"/>
        <w:spacing w:line="600" w:lineRule="exact"/>
        <w:ind w:right="125" w:firstLine="643" w:firstLineChars="200"/>
        <w:textAlignment w:val="baseline"/>
        <w:rPr>
          <w:b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/>
          <w:b/>
          <w:bCs/>
          <w:color w:val="000000"/>
          <w:kern w:val="0"/>
          <w:sz w:val="32"/>
          <w:szCs w:val="32"/>
          <w:lang w:eastAsia="zh-CN"/>
        </w:rPr>
        <w:t>9月15日 同期论坛</w:t>
      </w:r>
    </w:p>
    <w:p w14:paraId="44744FB6">
      <w:pPr>
        <w:pStyle w:val="3"/>
        <w:widowControl/>
        <w:kinsoku w:val="0"/>
        <w:autoSpaceDE w:val="0"/>
        <w:autoSpaceDN w:val="0"/>
        <w:adjustRightInd w:val="0"/>
        <w:snapToGrid w:val="0"/>
        <w:spacing w:line="600" w:lineRule="exact"/>
        <w:ind w:right="125" w:firstLine="640" w:firstLineChars="200"/>
        <w:textAlignment w:val="baseline"/>
        <w:rPr>
          <w:color w:val="000000"/>
          <w:kern w:val="0"/>
          <w:sz w:val="32"/>
          <w:szCs w:val="32"/>
          <w:lang w:eastAsia="zh-CN"/>
        </w:rPr>
      </w:pPr>
      <w:r>
        <w:rPr>
          <w:rFonts w:hint="eastAsia"/>
          <w:color w:val="000000"/>
          <w:kern w:val="0"/>
          <w:sz w:val="32"/>
          <w:szCs w:val="32"/>
          <w:lang w:eastAsia="zh-CN"/>
        </w:rPr>
        <w:t>2026第五届石油和化工产业循环经济发展会议、第九届国际智慧化工大会、第四届中国化学试剂高质量发展高峰论坛、第六届全球化学品贸易准入法规要求及应对策略研讨会、2026石化化工行业数智化转型及智能制造研讨会</w:t>
      </w:r>
    </w:p>
    <w:p w14:paraId="3D73F5DC">
      <w:pPr>
        <w:pStyle w:val="3"/>
        <w:widowControl/>
        <w:kinsoku w:val="0"/>
        <w:autoSpaceDE w:val="0"/>
        <w:autoSpaceDN w:val="0"/>
        <w:adjustRightInd w:val="0"/>
        <w:snapToGrid w:val="0"/>
        <w:spacing w:line="600" w:lineRule="exact"/>
        <w:ind w:right="125" w:firstLine="643" w:firstLineChars="200"/>
        <w:textAlignment w:val="baseline"/>
        <w:rPr>
          <w:b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/>
          <w:b/>
          <w:bCs/>
          <w:color w:val="000000"/>
          <w:kern w:val="0"/>
          <w:sz w:val="32"/>
          <w:szCs w:val="32"/>
          <w:lang w:eastAsia="zh-CN"/>
        </w:rPr>
        <w:t>9月16日 同期论坛</w:t>
      </w:r>
    </w:p>
    <w:p w14:paraId="18602D3F">
      <w:pPr>
        <w:pStyle w:val="3"/>
        <w:widowControl/>
        <w:kinsoku w:val="0"/>
        <w:autoSpaceDE w:val="0"/>
        <w:autoSpaceDN w:val="0"/>
        <w:adjustRightInd w:val="0"/>
        <w:snapToGrid w:val="0"/>
        <w:spacing w:line="600" w:lineRule="exact"/>
        <w:ind w:right="125" w:firstLine="640" w:firstLineChars="200"/>
        <w:textAlignment w:val="baseline"/>
        <w:rPr>
          <w:color w:val="000000"/>
          <w:kern w:val="0"/>
          <w:sz w:val="32"/>
          <w:szCs w:val="32"/>
          <w:lang w:eastAsia="zh-CN"/>
        </w:rPr>
      </w:pPr>
      <w:r>
        <w:rPr>
          <w:rFonts w:hint="eastAsia"/>
          <w:color w:val="000000"/>
          <w:kern w:val="0"/>
          <w:sz w:val="32"/>
          <w:szCs w:val="32"/>
          <w:lang w:eastAsia="zh-CN"/>
        </w:rPr>
        <w:t>中国化工情报信息协会科技成果转化服务分会成立大会、人工智能对石化信息服务影响及标准化工作研讨会、具身智能－化工新材料发展交流论坛、MVR蒸发结晶技术交流会、第四届中国化学试剂高质量发展高峰论坛、第四届中国化学试剂高质量发展高峰论坛、全国石油和化学工业行业科技信息交流会</w:t>
      </w:r>
    </w:p>
    <w:p w14:paraId="7E6CB4EA">
      <w:pPr>
        <w:pStyle w:val="3"/>
        <w:widowControl/>
        <w:kinsoku w:val="0"/>
        <w:autoSpaceDE w:val="0"/>
        <w:autoSpaceDN w:val="0"/>
        <w:adjustRightInd w:val="0"/>
        <w:snapToGrid w:val="0"/>
        <w:spacing w:line="600" w:lineRule="exact"/>
        <w:ind w:right="125" w:firstLine="643" w:firstLineChars="200"/>
        <w:textAlignment w:val="baseline"/>
        <w:rPr>
          <w:rFonts w:hint="eastAsia"/>
          <w:color w:val="000000"/>
          <w:kern w:val="0"/>
          <w:sz w:val="32"/>
          <w:szCs w:val="32"/>
          <w:lang w:eastAsia="zh-CN"/>
        </w:rPr>
      </w:pPr>
      <w:r>
        <w:rPr>
          <w:rFonts w:hint="eastAsia"/>
          <w:b/>
          <w:bCs/>
          <w:color w:val="000000"/>
          <w:kern w:val="0"/>
          <w:sz w:val="32"/>
          <w:szCs w:val="32"/>
          <w:lang w:eastAsia="zh-CN"/>
        </w:rPr>
        <w:t>9月15—17日</w:t>
      </w:r>
      <w:r>
        <w:rPr>
          <w:rFonts w:hint="eastAsia"/>
          <w:color w:val="000000"/>
          <w:kern w:val="0"/>
          <w:sz w:val="32"/>
          <w:szCs w:val="32"/>
          <w:lang w:eastAsia="zh-CN"/>
        </w:rPr>
        <w:t xml:space="preserve"> </w:t>
      </w:r>
    </w:p>
    <w:p w14:paraId="60E2D6A0">
      <w:pPr>
        <w:pStyle w:val="3"/>
        <w:widowControl/>
        <w:kinsoku w:val="0"/>
        <w:autoSpaceDE w:val="0"/>
        <w:autoSpaceDN w:val="0"/>
        <w:adjustRightInd w:val="0"/>
        <w:snapToGrid w:val="0"/>
        <w:spacing w:line="600" w:lineRule="exact"/>
        <w:ind w:right="125" w:firstLine="640" w:firstLineChars="200"/>
        <w:textAlignment w:val="baseline"/>
        <w:rPr>
          <w:color w:val="000000"/>
          <w:kern w:val="0"/>
          <w:sz w:val="32"/>
          <w:szCs w:val="32"/>
          <w:lang w:eastAsia="zh-CN"/>
        </w:rPr>
      </w:pPr>
      <w:r>
        <w:rPr>
          <w:rFonts w:hint="eastAsia"/>
          <w:color w:val="000000"/>
          <w:kern w:val="0"/>
          <w:sz w:val="32"/>
          <w:szCs w:val="32"/>
          <w:lang w:eastAsia="zh-CN"/>
        </w:rPr>
        <w:t>2026（第二十三届）中国国际化工展览会</w:t>
      </w:r>
    </w:p>
    <w:p w14:paraId="233CE930">
      <w:pPr>
        <w:pStyle w:val="3"/>
        <w:widowControl/>
        <w:kinsoku w:val="0"/>
        <w:autoSpaceDE w:val="0"/>
        <w:autoSpaceDN w:val="0"/>
        <w:adjustRightInd w:val="0"/>
        <w:snapToGrid w:val="0"/>
        <w:spacing w:line="600" w:lineRule="exact"/>
        <w:ind w:right="125" w:firstLine="640" w:firstLineChars="200"/>
        <w:textAlignment w:val="baseline"/>
        <w:rPr>
          <w:color w:val="000000"/>
          <w:kern w:val="0"/>
          <w:sz w:val="32"/>
          <w:szCs w:val="32"/>
          <w:lang w:eastAsia="zh-CN"/>
        </w:rPr>
      </w:pPr>
      <w:r>
        <w:rPr>
          <w:rFonts w:hint="eastAsia"/>
          <w:color w:val="000000"/>
          <w:kern w:val="0"/>
          <w:sz w:val="32"/>
          <w:szCs w:val="32"/>
          <w:lang w:eastAsia="zh-CN"/>
        </w:rPr>
        <w:t>展区分为：能源与石油化工、基础化学品、化工新材料、精细化工</w:t>
      </w:r>
    </w:p>
    <w:p w14:paraId="72BF1EFE">
      <w:pPr>
        <w:pStyle w:val="3"/>
        <w:widowControl/>
        <w:kinsoku w:val="0"/>
        <w:autoSpaceDE w:val="0"/>
        <w:autoSpaceDN w:val="0"/>
        <w:adjustRightInd w:val="0"/>
        <w:snapToGrid w:val="0"/>
        <w:spacing w:line="600" w:lineRule="exact"/>
        <w:ind w:right="125" w:firstLine="640" w:firstLineChars="200"/>
        <w:textAlignment w:val="baseline"/>
        <w:rPr>
          <w:color w:val="000000"/>
          <w:kern w:val="0"/>
          <w:sz w:val="32"/>
          <w:szCs w:val="32"/>
          <w:lang w:eastAsia="zh-CN"/>
        </w:rPr>
      </w:pPr>
      <w:r>
        <w:rPr>
          <w:rFonts w:hint="eastAsia"/>
          <w:color w:val="000000"/>
          <w:kern w:val="0"/>
          <w:sz w:val="32"/>
          <w:szCs w:val="32"/>
          <w:lang w:eastAsia="zh-CN"/>
        </w:rPr>
        <w:t>化工安全与环保、化学品包装与储运、化工工程与装备、字化-智能制造、化学试剂与实验室设备、科研成果及相关服务</w:t>
      </w:r>
    </w:p>
    <w:p w14:paraId="27C552AE">
      <w:pPr>
        <w:pStyle w:val="3"/>
        <w:widowControl/>
        <w:kinsoku w:val="0"/>
        <w:autoSpaceDE w:val="0"/>
        <w:autoSpaceDN w:val="0"/>
        <w:adjustRightInd w:val="0"/>
        <w:snapToGrid w:val="0"/>
        <w:spacing w:line="600" w:lineRule="exact"/>
        <w:ind w:right="125"/>
        <w:textAlignment w:val="baseline"/>
        <w:rPr>
          <w:color w:val="000000"/>
          <w:kern w:val="0"/>
          <w:sz w:val="32"/>
          <w:szCs w:val="32"/>
          <w:lang w:val="zh-TW" w:eastAsia="zh-TW"/>
        </w:rPr>
      </w:pPr>
    </w:p>
    <w:sectPr>
      <w:pgSz w:w="11906" w:h="16838"/>
      <w:pgMar w:top="1440" w:right="1701" w:bottom="1191" w:left="175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485BBBC-7469-4E1D-BDFC-1637A9EB754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MxOTM5MjU4NjhhZDQ4MmI0NDE0MTQ4MzY0NzE1ZGMifQ=="/>
  </w:docVars>
  <w:rsids>
    <w:rsidRoot w:val="00DB3E8B"/>
    <w:rsid w:val="00165F2D"/>
    <w:rsid w:val="001B26C6"/>
    <w:rsid w:val="001E25E3"/>
    <w:rsid w:val="002371AB"/>
    <w:rsid w:val="002979C0"/>
    <w:rsid w:val="003D1989"/>
    <w:rsid w:val="00453F7D"/>
    <w:rsid w:val="005179FC"/>
    <w:rsid w:val="00526505"/>
    <w:rsid w:val="005A0A64"/>
    <w:rsid w:val="005E0DF5"/>
    <w:rsid w:val="0062394D"/>
    <w:rsid w:val="006804A5"/>
    <w:rsid w:val="00690FF3"/>
    <w:rsid w:val="006E3CB0"/>
    <w:rsid w:val="006E569B"/>
    <w:rsid w:val="0076723E"/>
    <w:rsid w:val="008478E7"/>
    <w:rsid w:val="008A3182"/>
    <w:rsid w:val="00910CFF"/>
    <w:rsid w:val="00924196"/>
    <w:rsid w:val="00980B6A"/>
    <w:rsid w:val="00985B60"/>
    <w:rsid w:val="00994C44"/>
    <w:rsid w:val="009A79E0"/>
    <w:rsid w:val="009B1198"/>
    <w:rsid w:val="009F6F2E"/>
    <w:rsid w:val="00A34B42"/>
    <w:rsid w:val="00A6361B"/>
    <w:rsid w:val="00A75B6F"/>
    <w:rsid w:val="00AF4F07"/>
    <w:rsid w:val="00B05E12"/>
    <w:rsid w:val="00C217BD"/>
    <w:rsid w:val="00DB3E8B"/>
    <w:rsid w:val="00DC3F31"/>
    <w:rsid w:val="00DE4907"/>
    <w:rsid w:val="00DF541B"/>
    <w:rsid w:val="00E00386"/>
    <w:rsid w:val="00E06EAD"/>
    <w:rsid w:val="00F342FD"/>
    <w:rsid w:val="013E2CD1"/>
    <w:rsid w:val="022E52EE"/>
    <w:rsid w:val="02912124"/>
    <w:rsid w:val="034F0B7A"/>
    <w:rsid w:val="04EB4C6A"/>
    <w:rsid w:val="059D3E1F"/>
    <w:rsid w:val="05D5314E"/>
    <w:rsid w:val="0A0053C2"/>
    <w:rsid w:val="0FCA1C79"/>
    <w:rsid w:val="11E567B1"/>
    <w:rsid w:val="12541D09"/>
    <w:rsid w:val="13292681"/>
    <w:rsid w:val="133D3520"/>
    <w:rsid w:val="1395180C"/>
    <w:rsid w:val="1A980B67"/>
    <w:rsid w:val="1B194B5A"/>
    <w:rsid w:val="1C63382B"/>
    <w:rsid w:val="200F2C44"/>
    <w:rsid w:val="20B81AAD"/>
    <w:rsid w:val="21AA36F4"/>
    <w:rsid w:val="26CC39B4"/>
    <w:rsid w:val="2C8F4B79"/>
    <w:rsid w:val="2E69578A"/>
    <w:rsid w:val="2EE713B8"/>
    <w:rsid w:val="30470848"/>
    <w:rsid w:val="3059019D"/>
    <w:rsid w:val="337F6063"/>
    <w:rsid w:val="372B6D20"/>
    <w:rsid w:val="377A29BC"/>
    <w:rsid w:val="385B0E4C"/>
    <w:rsid w:val="38AB0436"/>
    <w:rsid w:val="3B2573E6"/>
    <w:rsid w:val="3EA14A1D"/>
    <w:rsid w:val="3ECC2AA4"/>
    <w:rsid w:val="421C6F26"/>
    <w:rsid w:val="4503524F"/>
    <w:rsid w:val="494B6478"/>
    <w:rsid w:val="4C1C49B6"/>
    <w:rsid w:val="4E015B9A"/>
    <w:rsid w:val="52120278"/>
    <w:rsid w:val="56003917"/>
    <w:rsid w:val="57390153"/>
    <w:rsid w:val="57F4051E"/>
    <w:rsid w:val="5A404A3E"/>
    <w:rsid w:val="621B47E9"/>
    <w:rsid w:val="6311797F"/>
    <w:rsid w:val="645830B0"/>
    <w:rsid w:val="646323B9"/>
    <w:rsid w:val="66B12DD3"/>
    <w:rsid w:val="66C919AE"/>
    <w:rsid w:val="6A2729F4"/>
    <w:rsid w:val="6A746C8B"/>
    <w:rsid w:val="6CD93093"/>
    <w:rsid w:val="6E587601"/>
    <w:rsid w:val="70696907"/>
    <w:rsid w:val="71787E24"/>
    <w:rsid w:val="743B179B"/>
    <w:rsid w:val="743D52CE"/>
    <w:rsid w:val="77B41113"/>
    <w:rsid w:val="77CB4BED"/>
    <w:rsid w:val="7AED0D65"/>
    <w:rsid w:val="7C1C3A1B"/>
    <w:rsid w:val="7E307976"/>
    <w:rsid w:val="7F93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paragraph" w:styleId="4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customStyle="1" w:styleId="12">
    <w:name w:val="页眉 字符"/>
    <w:basedOn w:val="10"/>
    <w:link w:val="6"/>
    <w:semiHidden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semiHidden/>
    <w:qFormat/>
    <w:uiPriority w:val="99"/>
    <w:rPr>
      <w:sz w:val="18"/>
      <w:szCs w:val="18"/>
    </w:rPr>
  </w:style>
  <w:style w:type="paragraph" w:customStyle="1" w:styleId="14">
    <w:name w:val="正文 A"/>
    <w:qFormat/>
    <w:uiPriority w:val="99"/>
    <w:pPr>
      <w:widowControl w:val="0"/>
      <w:pBdr>
        <w:top w:val="none" w:color="FFFFFF" w:sz="0" w:space="31"/>
        <w:left w:val="none" w:color="FFFFFF" w:sz="0" w:space="31"/>
        <w:bottom w:val="none" w:color="FFFFFF" w:sz="0" w:space="31"/>
        <w:right w:val="none" w:color="FFFFFF" w:sz="0" w:space="31"/>
      </w:pBdr>
      <w:spacing w:line="360" w:lineRule="auto"/>
      <w:jc w:val="both"/>
    </w:pPr>
    <w:rPr>
      <w:rFonts w:ascii="Times New Roman" w:hAnsi="Times New Roman" w:eastAsia="宋体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List Paragraph1"/>
    <w:basedOn w:val="1"/>
    <w:qFormat/>
    <w:uiPriority w:val="99"/>
    <w:pPr>
      <w:framePr w:hSpace="180" w:wrap="around" w:vAnchor="text" w:hAnchor="page" w:x="1162" w:y="195"/>
      <w:ind w:firstLine="420" w:firstLineChars="200"/>
    </w:pPr>
    <w:rPr>
      <w:rFonts w:ascii="Calibri" w:hAnsi="Calibri" w:eastAsia="宋体" w:cs="Calibri"/>
      <w:szCs w:val="24"/>
    </w:rPr>
  </w:style>
  <w:style w:type="paragraph" w:customStyle="1" w:styleId="17">
    <w:name w:val="主送对象"/>
    <w:next w:val="1"/>
    <w:qFormat/>
    <w:uiPriority w:val="0"/>
    <w:pPr>
      <w:spacing w:line="560" w:lineRule="exact"/>
    </w:pPr>
    <w:rPr>
      <w:rFonts w:ascii="Times New Roman" w:hAnsi="Times New Roman" w:eastAsia="仿宋_GB2312" w:cs="仿宋_GB2312"/>
      <w:sz w:val="32"/>
      <w:szCs w:val="32"/>
      <w:lang w:val="en-US" w:eastAsia="zh-CN" w:bidi="ar-SA"/>
    </w:rPr>
  </w:style>
  <w:style w:type="paragraph" w:customStyle="1" w:styleId="18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eastAsia="en-US"/>
    </w:rPr>
  </w:style>
  <w:style w:type="table" w:customStyle="1" w:styleId="1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批注框文本 字符"/>
    <w:basedOn w:val="10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2166</Words>
  <Characters>2273</Characters>
  <Lines>27</Lines>
  <Paragraphs>7</Paragraphs>
  <TotalTime>22</TotalTime>
  <ScaleCrop>false</ScaleCrop>
  <LinksUpToDate>false</LinksUpToDate>
  <CharactersWithSpaces>2291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2026-06-15T02:04:00Z</dcterms:created>
  <dc:creator>Think</dc:creator>
  <cp:lastModifiedBy>G.</cp:lastModifiedBy>
  <dcterms:modified xsi:type="dcterms:W3CDTF">2026-07-03T06:33:24Z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E27E08CBCF1B4E40AA9EECB6B24BF482_13</vt:lpwstr>
  </property>
  <property fmtid="{D5CDD505-2E9C-101B-9397-08002B2CF9AE}" pid="4" name="KSOTemplateDocerSaveRecord">
    <vt:lpwstr>eyJoZGlkIjoiNjAyZGFiOWM1YjJiYzExODlkYjU5MDYxZjVhNjM1ZTUiLCJ1c2VySWQiOiIxMDE3NTkyNTU2In0=</vt:lpwstr>
  </property>
</Properties>
</file>